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56" w:rsidRDefault="008F294C" w:rsidP="00EC6D56">
      <w:r>
        <w:rPr>
          <w:noProof/>
        </w:rPr>
        <w:drawing>
          <wp:inline distT="0" distB="0" distL="0" distR="0" wp14:anchorId="7C55E152" wp14:editId="05B1FD41">
            <wp:extent cx="54864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56" w:rsidRPr="00501670" w:rsidRDefault="00501670" w:rsidP="00EC6D56">
      <w:pPr>
        <w:rPr>
          <w:color w:val="0000FF"/>
        </w:rPr>
      </w:pPr>
      <w:r>
        <w:rPr>
          <w:color w:val="0000FF"/>
        </w:rPr>
        <w:t xml:space="preserve">                                                                         </w:t>
      </w:r>
      <w:r w:rsidRPr="00501670">
        <w:rPr>
          <w:color w:val="0000FF"/>
        </w:rPr>
        <w:t>CLICK HERE to return to the home page</w:t>
      </w:r>
    </w:p>
    <w:p w:rsidR="00EC6D56" w:rsidRDefault="00EC6D56" w:rsidP="00EC6D56">
      <w:pPr>
        <w:rPr>
          <w:rFonts w:ascii="Arial" w:hAnsi="Arial" w:cs="Arial"/>
          <w:b/>
          <w:sz w:val="28"/>
          <w:szCs w:val="28"/>
        </w:rPr>
      </w:pPr>
    </w:p>
    <w:p w:rsidR="00D65447" w:rsidRDefault="00225AE3" w:rsidP="009962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Prop. </w:t>
      </w:r>
      <w:r w:rsidR="00B11BE4">
        <w:rPr>
          <w:rFonts w:ascii="Arial" w:hAnsi="Arial" w:cs="Arial"/>
          <w:b/>
          <w:sz w:val="28"/>
          <w:szCs w:val="28"/>
        </w:rPr>
        <w:t xml:space="preserve">Reg. Section </w:t>
      </w:r>
      <w:r>
        <w:rPr>
          <w:rFonts w:ascii="Arial" w:hAnsi="Arial" w:cs="Arial"/>
          <w:b/>
          <w:sz w:val="28"/>
          <w:szCs w:val="28"/>
        </w:rPr>
        <w:t>1.170A-7(d)</w:t>
      </w:r>
    </w:p>
    <w:p w:rsidR="00D65447" w:rsidRDefault="00B11BE4" w:rsidP="00493B3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 .</w:t>
      </w:r>
      <w:proofErr w:type="gramEnd"/>
      <w:r>
        <w:rPr>
          <w:rFonts w:ascii="Arial" w:hAnsi="Arial" w:cs="Arial"/>
        </w:rPr>
        <w:t xml:space="preserve"> .</w:t>
      </w:r>
    </w:p>
    <w:p w:rsidR="00225AE3" w:rsidRDefault="00225AE3" w:rsidP="00225AE3">
      <w:pPr>
        <w:spacing w:before="120"/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E2505" wp14:editId="74AF1C56">
                <wp:simplePos x="0" y="0"/>
                <wp:positionH relativeFrom="column">
                  <wp:posOffset>-685800</wp:posOffset>
                </wp:positionH>
                <wp:positionV relativeFrom="paragraph">
                  <wp:posOffset>97790</wp:posOffset>
                </wp:positionV>
                <wp:extent cx="457200" cy="228600"/>
                <wp:effectExtent l="0" t="25400" r="50800" b="508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-53.95pt;margin-top:7.7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" fillcolor="red"/>
            </w:pict>
          </mc:Fallback>
        </mc:AlternateContent>
      </w:r>
      <w:r>
        <w:t>(</w:t>
      </w:r>
      <w:proofErr w:type="gramStart"/>
      <w:r>
        <w:t>d)</w:t>
      </w:r>
      <w:proofErr w:type="gramEnd"/>
      <w:r>
        <w:t>Illustrations. The application of this section may be illustrated by the following examples:</w:t>
      </w:r>
    </w:p>
    <w:p w:rsidR="00225AE3" w:rsidRDefault="00225AE3" w:rsidP="00225AE3">
      <w:pPr>
        <w:spacing w:before="120"/>
        <w:ind w:left="720"/>
      </w:pPr>
      <w:proofErr w:type="gramStart"/>
      <w:r>
        <w:t>Example (1).</w:t>
      </w:r>
      <w:proofErr w:type="gramEnd"/>
      <w:r>
        <w:t xml:space="preserve"> A, an individual owning a 10-story office building, donates the rent-free use of the top floor of the building for the year 1971 to a charitable organization. Since A's contribution consists of a partial interest to which section 170(f)(3)(A) applies, he is not entitled to a charitable contributions deduction for the contribution of such partial interest.</w:t>
      </w:r>
    </w:p>
    <w:p w:rsidR="00225AE3" w:rsidRDefault="00225AE3" w:rsidP="00225AE3">
      <w:pPr>
        <w:spacing w:before="120"/>
        <w:ind w:left="720"/>
      </w:pPr>
      <w:proofErr w:type="gramStart"/>
      <w:r>
        <w:t>Example (2).</w:t>
      </w:r>
      <w:proofErr w:type="gramEnd"/>
      <w:r>
        <w:t xml:space="preserve"> In 1971, B contributes to a charitable organization an undivided one-half interest in 100 acres of land, whereby as tenants in common they share in the economic benefits from the property. The present value of the contributed property is $50,000. Since B's contribution consists of an undivided portion of his entire interest in the property to which section 170(f)(3)(B) applies, he is allowed a deduction in 1971 for his charitable contribution of $50,000.</w:t>
      </w:r>
    </w:p>
    <w:p w:rsidR="00225AE3" w:rsidRDefault="00225AE3" w:rsidP="00225AE3">
      <w:pPr>
        <w:spacing w:before="120"/>
        <w:ind w:left="720"/>
      </w:pPr>
      <w:proofErr w:type="gramStart"/>
      <w:r>
        <w:t>Example (3).</w:t>
      </w:r>
      <w:proofErr w:type="gramEnd"/>
      <w:r>
        <w:t xml:space="preserve"> In 1971, D loans $10,000 in cash to a charitable organization and does not require the organization to pay any interest for the use of the money. Since D's contribution consists of a partial interest to which section 170(f)(3)(A) applies, he is not entitled to a charitable contributions deduction for the contribution of such partial interest.</w:t>
      </w:r>
    </w:p>
    <w:p w:rsidR="00A43880" w:rsidRDefault="00225AE3" w:rsidP="00225AE3">
      <w:pPr>
        <w:spacing w:before="120"/>
      </w:pPr>
      <w:proofErr w:type="gramStart"/>
      <w:r>
        <w:t>. .</w:t>
      </w:r>
      <w:proofErr w:type="gramEnd"/>
      <w:r>
        <w:t xml:space="preserve"> .</w:t>
      </w:r>
      <w:bookmarkStart w:id="0" w:name="_GoBack"/>
      <w:bookmarkEnd w:id="0"/>
    </w:p>
    <w:sectPr w:rsidR="00A43880" w:rsidSect="00A20A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4C" w:rsidRDefault="008F294C">
      <w:r>
        <w:separator/>
      </w:r>
    </w:p>
  </w:endnote>
  <w:endnote w:type="continuationSeparator" w:id="0">
    <w:p w:rsidR="008F294C" w:rsidRDefault="008F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4C" w:rsidRDefault="008F294C">
      <w:r>
        <w:separator/>
      </w:r>
    </w:p>
  </w:footnote>
  <w:footnote w:type="continuationSeparator" w:id="0">
    <w:p w:rsidR="008F294C" w:rsidRDefault="008F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B1D2"/>
    <w:multiLevelType w:val="singleLevel"/>
    <w:tmpl w:val="00000000"/>
    <w:lvl w:ilvl="0">
      <w:start w:val="1"/>
      <w:numFmt w:val="decimal"/>
      <w:lvlText w:val="13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">
    <w:nsid w:val="FFFFB1D3"/>
    <w:multiLevelType w:val="singleLevel"/>
    <w:tmpl w:val="00000000"/>
    <w:lvl w:ilvl="0">
      <w:start w:val="1"/>
      <w:numFmt w:val="decimal"/>
      <w:lvlText w:val="12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2">
    <w:nsid w:val="FFFFB1D4"/>
    <w:multiLevelType w:val="singleLevel"/>
    <w:tmpl w:val="00000000"/>
    <w:lvl w:ilvl="0">
      <w:start w:val="1"/>
      <w:numFmt w:val="decimal"/>
      <w:lvlText w:val="11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3">
    <w:nsid w:val="FFFFB1D5"/>
    <w:multiLevelType w:val="singleLevel"/>
    <w:tmpl w:val="00000000"/>
    <w:lvl w:ilvl="0">
      <w:start w:val="1"/>
      <w:numFmt w:val="decimal"/>
      <w:lvlText w:val="10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4">
    <w:nsid w:val="FFFFB1D6"/>
    <w:multiLevelType w:val="singleLevel"/>
    <w:tmpl w:val="00000000"/>
    <w:lvl w:ilvl="0">
      <w:start w:val="1"/>
      <w:numFmt w:val="decimal"/>
      <w:lvlText w:val="9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5">
    <w:nsid w:val="FFFFB1D7"/>
    <w:multiLevelType w:val="singleLevel"/>
    <w:tmpl w:val="00000000"/>
    <w:lvl w:ilvl="0">
      <w:start w:val="1"/>
      <w:numFmt w:val="decimal"/>
      <w:lvlText w:val="8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6">
    <w:nsid w:val="FFFFB1D8"/>
    <w:multiLevelType w:val="singleLevel"/>
    <w:tmpl w:val="00000000"/>
    <w:lvl w:ilvl="0">
      <w:start w:val="1"/>
      <w:numFmt w:val="decimal"/>
      <w:lvlText w:val="7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7">
    <w:nsid w:val="FFFFB1D9"/>
    <w:multiLevelType w:val="singleLevel"/>
    <w:tmpl w:val="00000000"/>
    <w:lvl w:ilvl="0">
      <w:start w:val="1"/>
      <w:numFmt w:val="decimal"/>
      <w:lvlText w:val="6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8">
    <w:nsid w:val="FFFFB1DA"/>
    <w:multiLevelType w:val="singleLevel"/>
    <w:tmpl w:val="00000000"/>
    <w:lvl w:ilvl="0">
      <w:start w:val="1"/>
      <w:numFmt w:val="decimal"/>
      <w:lvlText w:val="5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9">
    <w:nsid w:val="FFFFB1DB"/>
    <w:multiLevelType w:val="singleLevel"/>
    <w:tmpl w:val="00000000"/>
    <w:lvl w:ilvl="0">
      <w:start w:val="1"/>
      <w:numFmt w:val="decimal"/>
      <w:lvlText w:val="4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0">
    <w:nsid w:val="FFFFB1DC"/>
    <w:multiLevelType w:val="singleLevel"/>
    <w:tmpl w:val="00000000"/>
    <w:lvl w:ilvl="0">
      <w:start w:val="1"/>
      <w:numFmt w:val="decimal"/>
      <w:lvlText w:val="3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1">
    <w:nsid w:val="FFFFB1DD"/>
    <w:multiLevelType w:val="singleLevel"/>
    <w:tmpl w:val="00000000"/>
    <w:lvl w:ilvl="0">
      <w:start w:val="1"/>
      <w:numFmt w:val="decimal"/>
      <w:lvlText w:val="2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2">
    <w:nsid w:val="FFFFB1DE"/>
    <w:multiLevelType w:val="singleLevel"/>
    <w:tmpl w:val="00000000"/>
    <w:lvl w:ilvl="0">
      <w:start w:val="1"/>
      <w:numFmt w:val="decimal"/>
      <w:lvlText w:val="1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3">
    <w:nsid w:val="FFFFB1DF"/>
    <w:multiLevelType w:val="singleLevel"/>
    <w:tmpl w:val="00000000"/>
    <w:lvl w:ilvl="0">
      <w:start w:val="1"/>
      <w:numFmt w:val="decimal"/>
      <w:lvlText w:val="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4">
    <w:nsid w:val="0C67017C"/>
    <w:multiLevelType w:val="hybridMultilevel"/>
    <w:tmpl w:val="95CC3682"/>
    <w:lvl w:ilvl="0" w:tplc="C15A55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4ACC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144DF5"/>
    <w:multiLevelType w:val="multilevel"/>
    <w:tmpl w:val="63BA57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D7903"/>
    <w:multiLevelType w:val="multilevel"/>
    <w:tmpl w:val="E30026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C"/>
    <w:rsid w:val="000629B5"/>
    <w:rsid w:val="000A5DFC"/>
    <w:rsid w:val="00184052"/>
    <w:rsid w:val="00204F26"/>
    <w:rsid w:val="00225AE3"/>
    <w:rsid w:val="00295C53"/>
    <w:rsid w:val="0034519E"/>
    <w:rsid w:val="00375515"/>
    <w:rsid w:val="00452A94"/>
    <w:rsid w:val="00493B31"/>
    <w:rsid w:val="00501670"/>
    <w:rsid w:val="005810F5"/>
    <w:rsid w:val="005941C6"/>
    <w:rsid w:val="00637930"/>
    <w:rsid w:val="00647C81"/>
    <w:rsid w:val="0066135A"/>
    <w:rsid w:val="00733196"/>
    <w:rsid w:val="007547D4"/>
    <w:rsid w:val="007D0A5F"/>
    <w:rsid w:val="007F78B7"/>
    <w:rsid w:val="008F1D63"/>
    <w:rsid w:val="008F294C"/>
    <w:rsid w:val="009113D0"/>
    <w:rsid w:val="00911C1A"/>
    <w:rsid w:val="0094699D"/>
    <w:rsid w:val="0097298C"/>
    <w:rsid w:val="00996236"/>
    <w:rsid w:val="00A20AAE"/>
    <w:rsid w:val="00A43880"/>
    <w:rsid w:val="00B11BE4"/>
    <w:rsid w:val="00B948F6"/>
    <w:rsid w:val="00BF4AB8"/>
    <w:rsid w:val="00D450DB"/>
    <w:rsid w:val="00D52246"/>
    <w:rsid w:val="00D65447"/>
    <w:rsid w:val="00DB24F6"/>
    <w:rsid w:val="00DE4A43"/>
    <w:rsid w:val="00E74866"/>
    <w:rsid w:val="00EC6D56"/>
    <w:rsid w:val="00EE2CD7"/>
    <w:rsid w:val="00F0097F"/>
    <w:rsid w:val="00F6476B"/>
    <w:rsid w:val="00FD0FB6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igapurcell\Downloads\Reg_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\Users\cartigapurcell\Downloads\Reg_Template (1).dot</Template>
  <TotalTime>0</TotalTime>
  <Pages>1</Pages>
  <Words>217</Words>
  <Characters>1238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Bradford and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ArtigaPurcell</dc:creator>
  <cp:lastModifiedBy>John Myrick</cp:lastModifiedBy>
  <cp:revision>2</cp:revision>
  <cp:lastPrinted>2014-12-29T02:37:00Z</cp:lastPrinted>
  <dcterms:created xsi:type="dcterms:W3CDTF">2015-12-22T02:24:00Z</dcterms:created>
  <dcterms:modified xsi:type="dcterms:W3CDTF">2015-12-22T02:24:00Z</dcterms:modified>
</cp:coreProperties>
</file>